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4F4" w:rsidRPr="00B01057" w:rsidRDefault="00A514F4" w:rsidP="00A514F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1057">
        <w:rPr>
          <w:rFonts w:ascii="Times New Roman" w:hAnsi="Times New Roman" w:cs="Times New Roman"/>
          <w:b/>
          <w:sz w:val="28"/>
          <w:szCs w:val="28"/>
        </w:rPr>
        <w:t>СОВЕТ ДЕПУТАТОВ МУНИЦИПАЛЬНОГО ОБРАЗОВАНИЯ      «МУХОРШИБИРСКИЙ РАЙОН»</w:t>
      </w:r>
    </w:p>
    <w:p w:rsidR="00A514F4" w:rsidRPr="00B01057" w:rsidRDefault="00A514F4" w:rsidP="00A514F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14F4" w:rsidRDefault="00A514F4" w:rsidP="00A514F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14F4" w:rsidRPr="00B01057" w:rsidRDefault="00A514F4" w:rsidP="00A514F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1057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514F4" w:rsidRPr="00B01057" w:rsidRDefault="00A514F4" w:rsidP="00A514F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14F4" w:rsidRPr="00B01057" w:rsidRDefault="00A514F4" w:rsidP="00A514F4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«27</w:t>
      </w:r>
      <w:r w:rsidRPr="00B01057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105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марта</w:t>
      </w:r>
      <w:r w:rsidRPr="00B01057">
        <w:rPr>
          <w:rFonts w:ascii="Times New Roman" w:hAnsi="Times New Roman" w:cs="Times New Roman"/>
          <w:b/>
          <w:sz w:val="28"/>
          <w:szCs w:val="28"/>
        </w:rPr>
        <w:t xml:space="preserve">   2025 г.              </w:t>
      </w:r>
      <w:r w:rsidR="005A48E1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B01057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6F7E15">
        <w:rPr>
          <w:rFonts w:ascii="Times New Roman" w:hAnsi="Times New Roman" w:cs="Times New Roman"/>
          <w:b/>
          <w:sz w:val="28"/>
          <w:szCs w:val="28"/>
        </w:rPr>
        <w:t>21</w:t>
      </w:r>
      <w:r w:rsidRPr="00B01057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</w:p>
    <w:p w:rsidR="00A514F4" w:rsidRPr="00B01057" w:rsidRDefault="00A514F4" w:rsidP="00A514F4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B01057">
        <w:rPr>
          <w:rFonts w:ascii="Times New Roman" w:hAnsi="Times New Roman" w:cs="Times New Roman"/>
          <w:b/>
          <w:sz w:val="28"/>
          <w:szCs w:val="28"/>
        </w:rPr>
        <w:t>с. Мухоршибирь</w:t>
      </w:r>
    </w:p>
    <w:p w:rsidR="00A514F4" w:rsidRPr="00B01057" w:rsidRDefault="00A514F4" w:rsidP="00A514F4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993DA3" w:rsidRDefault="00993DA3" w:rsidP="00A514F4">
      <w:pPr>
        <w:pStyle w:val="ConsPlusNormal"/>
        <w:rPr>
          <w:b/>
          <w:sz w:val="28"/>
          <w:szCs w:val="28"/>
        </w:rPr>
      </w:pPr>
    </w:p>
    <w:p w:rsidR="008076C1" w:rsidRDefault="00A514F4" w:rsidP="00A514F4">
      <w:pPr>
        <w:pStyle w:val="ConsPlusNormal"/>
        <w:rPr>
          <w:b/>
          <w:sz w:val="28"/>
          <w:szCs w:val="28"/>
        </w:rPr>
      </w:pPr>
      <w:r w:rsidRPr="00F40996">
        <w:rPr>
          <w:b/>
          <w:sz w:val="28"/>
          <w:szCs w:val="28"/>
        </w:rPr>
        <w:t xml:space="preserve">Об утверждении порядка </w:t>
      </w:r>
      <w:r w:rsidR="003C5AA7">
        <w:rPr>
          <w:b/>
          <w:sz w:val="28"/>
          <w:szCs w:val="28"/>
        </w:rPr>
        <w:t>возбуждения</w:t>
      </w:r>
      <w:r w:rsidRPr="00F40996">
        <w:rPr>
          <w:b/>
          <w:sz w:val="28"/>
          <w:szCs w:val="28"/>
        </w:rPr>
        <w:t xml:space="preserve"> </w:t>
      </w:r>
    </w:p>
    <w:p w:rsidR="008076C1" w:rsidRDefault="008076C1" w:rsidP="00A514F4">
      <w:pPr>
        <w:pStyle w:val="ConsPlusNormal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Советом депутатов муниципального </w:t>
      </w:r>
    </w:p>
    <w:p w:rsidR="008076C1" w:rsidRDefault="008076C1" w:rsidP="00A514F4">
      <w:pPr>
        <w:pStyle w:val="ConsPlusNormal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«Мухоршибирский район»</w:t>
      </w:r>
    </w:p>
    <w:p w:rsidR="003648F6" w:rsidRDefault="00A514F4" w:rsidP="003C5AA7">
      <w:pPr>
        <w:pStyle w:val="ConsPlusNormal"/>
        <w:rPr>
          <w:b/>
          <w:sz w:val="28"/>
          <w:szCs w:val="28"/>
        </w:rPr>
      </w:pPr>
      <w:r w:rsidRPr="00F40996">
        <w:rPr>
          <w:b/>
          <w:sz w:val="28"/>
          <w:szCs w:val="28"/>
        </w:rPr>
        <w:t xml:space="preserve">ходатайства о награждении </w:t>
      </w:r>
      <w:r w:rsidR="003648F6">
        <w:rPr>
          <w:b/>
          <w:sz w:val="28"/>
          <w:szCs w:val="28"/>
        </w:rPr>
        <w:t>граждан</w:t>
      </w:r>
    </w:p>
    <w:p w:rsidR="00A514F4" w:rsidRDefault="003C5AA7" w:rsidP="003C5AA7">
      <w:pPr>
        <w:pStyle w:val="ConsPlusNormal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государственными наградами </w:t>
      </w:r>
    </w:p>
    <w:p w:rsidR="008076C1" w:rsidRPr="00F40996" w:rsidRDefault="008076C1" w:rsidP="003C5AA7">
      <w:pPr>
        <w:pStyle w:val="ConsPlusNormal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</w:t>
      </w:r>
      <w:r w:rsidR="003648F6">
        <w:rPr>
          <w:b/>
          <w:sz w:val="28"/>
          <w:szCs w:val="28"/>
        </w:rPr>
        <w:t>ц</w:t>
      </w:r>
      <w:r>
        <w:rPr>
          <w:b/>
          <w:sz w:val="28"/>
          <w:szCs w:val="28"/>
        </w:rPr>
        <w:t>ии</w:t>
      </w:r>
    </w:p>
    <w:p w:rsidR="00A514F4" w:rsidRDefault="00A514F4" w:rsidP="00A514F4">
      <w:pPr>
        <w:pStyle w:val="ConsPlusNormal"/>
        <w:ind w:firstLine="540"/>
        <w:jc w:val="both"/>
        <w:rPr>
          <w:sz w:val="28"/>
          <w:szCs w:val="28"/>
        </w:rPr>
      </w:pPr>
    </w:p>
    <w:p w:rsidR="00993DA3" w:rsidRPr="00F40996" w:rsidRDefault="00993DA3" w:rsidP="00A514F4">
      <w:pPr>
        <w:pStyle w:val="ConsPlusNormal"/>
        <w:ind w:firstLine="540"/>
        <w:jc w:val="both"/>
        <w:rPr>
          <w:sz w:val="28"/>
          <w:szCs w:val="28"/>
        </w:rPr>
      </w:pPr>
    </w:p>
    <w:p w:rsidR="00A514F4" w:rsidRPr="00F40996" w:rsidRDefault="00A514F4" w:rsidP="00A514F4">
      <w:pPr>
        <w:pStyle w:val="ConsPlusNormal"/>
        <w:ind w:firstLine="540"/>
        <w:jc w:val="both"/>
        <w:rPr>
          <w:sz w:val="28"/>
          <w:szCs w:val="28"/>
        </w:rPr>
      </w:pPr>
      <w:r w:rsidRPr="00F40996">
        <w:rPr>
          <w:sz w:val="28"/>
          <w:szCs w:val="28"/>
        </w:rPr>
        <w:t>В соответствии с Указами Президента Российской Федерации от 07</w:t>
      </w:r>
      <w:r>
        <w:rPr>
          <w:sz w:val="28"/>
          <w:szCs w:val="28"/>
        </w:rPr>
        <w:t>.09.</w:t>
      </w:r>
      <w:r w:rsidRPr="00F40996">
        <w:rPr>
          <w:sz w:val="28"/>
          <w:szCs w:val="28"/>
        </w:rPr>
        <w:t>2010 N 1099 "О мерах по совершенствованию государственной наградной системы Российской Федерации", от 15</w:t>
      </w:r>
      <w:r>
        <w:rPr>
          <w:sz w:val="28"/>
          <w:szCs w:val="28"/>
        </w:rPr>
        <w:t>.08.</w:t>
      </w:r>
      <w:r w:rsidRPr="00F40996">
        <w:rPr>
          <w:sz w:val="28"/>
          <w:szCs w:val="28"/>
        </w:rPr>
        <w:t xml:space="preserve">2022 N 558 "О некоторых вопросах совершенствования государственной наградной системы Российской Федерации", Уставом муниципального образования </w:t>
      </w:r>
      <w:r>
        <w:rPr>
          <w:sz w:val="28"/>
          <w:szCs w:val="28"/>
        </w:rPr>
        <w:t>«Мухоршибирский район», Совет</w:t>
      </w:r>
      <w:r w:rsidRPr="0076601B">
        <w:rPr>
          <w:sz w:val="28"/>
          <w:szCs w:val="28"/>
        </w:rPr>
        <w:t xml:space="preserve"> депутатов муниципального образования «Мухоршибирский район»</w:t>
      </w:r>
    </w:p>
    <w:p w:rsidR="00A514F4" w:rsidRPr="00F40996" w:rsidRDefault="00A514F4" w:rsidP="00A514F4">
      <w:pPr>
        <w:pStyle w:val="ConsPlusNormal"/>
        <w:jc w:val="center"/>
        <w:rPr>
          <w:sz w:val="28"/>
          <w:szCs w:val="28"/>
        </w:rPr>
      </w:pPr>
    </w:p>
    <w:p w:rsidR="00A514F4" w:rsidRPr="00F40996" w:rsidRDefault="00A514F4" w:rsidP="00A514F4">
      <w:pPr>
        <w:pStyle w:val="ConsPlusNormal"/>
        <w:jc w:val="center"/>
        <w:rPr>
          <w:sz w:val="28"/>
          <w:szCs w:val="28"/>
        </w:rPr>
      </w:pPr>
      <w:r w:rsidRPr="00F40996">
        <w:rPr>
          <w:sz w:val="28"/>
          <w:szCs w:val="28"/>
        </w:rPr>
        <w:t>решил:</w:t>
      </w:r>
    </w:p>
    <w:p w:rsidR="00A514F4" w:rsidRPr="00F40996" w:rsidRDefault="00A514F4" w:rsidP="00A514F4">
      <w:pPr>
        <w:pStyle w:val="ConsPlusNormal"/>
        <w:jc w:val="center"/>
        <w:rPr>
          <w:sz w:val="28"/>
          <w:szCs w:val="28"/>
        </w:rPr>
      </w:pPr>
    </w:p>
    <w:p w:rsidR="00A514F4" w:rsidRPr="00F40996" w:rsidRDefault="00A514F4" w:rsidP="00A514F4">
      <w:pPr>
        <w:pStyle w:val="ConsPlusNormal"/>
        <w:ind w:firstLine="540"/>
        <w:jc w:val="both"/>
        <w:rPr>
          <w:sz w:val="28"/>
          <w:szCs w:val="28"/>
        </w:rPr>
      </w:pPr>
      <w:r w:rsidRPr="00F40996">
        <w:rPr>
          <w:sz w:val="28"/>
          <w:szCs w:val="28"/>
        </w:rPr>
        <w:t xml:space="preserve">1. Утвердить </w:t>
      </w:r>
      <w:r w:rsidR="008272A6">
        <w:rPr>
          <w:sz w:val="28"/>
          <w:szCs w:val="28"/>
        </w:rPr>
        <w:t>прилагаемый П</w:t>
      </w:r>
      <w:r w:rsidRPr="00F40996">
        <w:rPr>
          <w:sz w:val="28"/>
          <w:szCs w:val="28"/>
        </w:rPr>
        <w:t xml:space="preserve">орядок </w:t>
      </w:r>
      <w:r w:rsidR="008272A6">
        <w:rPr>
          <w:sz w:val="28"/>
          <w:szCs w:val="28"/>
        </w:rPr>
        <w:t xml:space="preserve">возбуждения Советом </w:t>
      </w:r>
      <w:r w:rsidR="008272A6" w:rsidRPr="0076601B">
        <w:rPr>
          <w:sz w:val="28"/>
          <w:szCs w:val="28"/>
        </w:rPr>
        <w:t>депутатов муниципального образования «Мухоршибирский район»</w:t>
      </w:r>
      <w:r w:rsidRPr="00F40996">
        <w:rPr>
          <w:sz w:val="28"/>
          <w:szCs w:val="28"/>
        </w:rPr>
        <w:t xml:space="preserve"> ходатайства о награждении </w:t>
      </w:r>
      <w:r w:rsidR="008272A6">
        <w:rPr>
          <w:sz w:val="28"/>
          <w:szCs w:val="28"/>
        </w:rPr>
        <w:t>граждан государственными наградами Российской Федерации</w:t>
      </w:r>
      <w:r w:rsidRPr="00F40996">
        <w:rPr>
          <w:sz w:val="28"/>
          <w:szCs w:val="28"/>
        </w:rPr>
        <w:t>.</w:t>
      </w:r>
    </w:p>
    <w:p w:rsidR="00993DA3" w:rsidRDefault="00993DA3" w:rsidP="00A514F4">
      <w:pPr>
        <w:pStyle w:val="ConsPlusNormal"/>
        <w:ind w:firstLine="540"/>
        <w:jc w:val="both"/>
        <w:rPr>
          <w:sz w:val="28"/>
          <w:szCs w:val="28"/>
        </w:rPr>
      </w:pPr>
    </w:p>
    <w:p w:rsidR="00A514F4" w:rsidRPr="00B01057" w:rsidRDefault="00A514F4" w:rsidP="00A514F4">
      <w:pPr>
        <w:pStyle w:val="ConsPlusNormal"/>
        <w:ind w:firstLine="540"/>
        <w:jc w:val="both"/>
        <w:rPr>
          <w:sz w:val="28"/>
          <w:szCs w:val="28"/>
        </w:rPr>
      </w:pPr>
      <w:r w:rsidRPr="00ED527E">
        <w:rPr>
          <w:sz w:val="28"/>
          <w:szCs w:val="28"/>
        </w:rPr>
        <w:t>2. Настоящее решение вступает в силу с момента</w:t>
      </w:r>
      <w:r w:rsidRPr="00B01057">
        <w:rPr>
          <w:sz w:val="28"/>
          <w:szCs w:val="28"/>
        </w:rPr>
        <w:t xml:space="preserve">   его официального опубликования.</w:t>
      </w:r>
    </w:p>
    <w:p w:rsidR="00A514F4" w:rsidRDefault="00A514F4" w:rsidP="00A514F4">
      <w:pPr>
        <w:pStyle w:val="ConsPlusNormal"/>
        <w:jc w:val="both"/>
        <w:rPr>
          <w:sz w:val="28"/>
          <w:szCs w:val="28"/>
        </w:rPr>
      </w:pPr>
    </w:p>
    <w:p w:rsidR="00A514F4" w:rsidRPr="00B943BC" w:rsidRDefault="00A514F4" w:rsidP="00A514F4">
      <w:pPr>
        <w:pStyle w:val="ConsPlusNormal"/>
        <w:jc w:val="both"/>
        <w:rPr>
          <w:b/>
          <w:sz w:val="28"/>
          <w:szCs w:val="28"/>
        </w:rPr>
      </w:pPr>
    </w:p>
    <w:p w:rsidR="00A514F4" w:rsidRPr="00B943BC" w:rsidRDefault="00A514F4" w:rsidP="00A514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43BC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A514F4" w:rsidRPr="00B943BC" w:rsidRDefault="00A514F4" w:rsidP="00A514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43BC">
        <w:rPr>
          <w:rFonts w:ascii="Times New Roman" w:hAnsi="Times New Roman" w:cs="Times New Roman"/>
          <w:b/>
          <w:sz w:val="28"/>
          <w:szCs w:val="28"/>
        </w:rPr>
        <w:t xml:space="preserve">«Мухоршибирский район»                                          </w:t>
      </w:r>
      <w:r w:rsidR="005A48E1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B943BC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5A48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43BC">
        <w:rPr>
          <w:rFonts w:ascii="Times New Roman" w:hAnsi="Times New Roman" w:cs="Times New Roman"/>
          <w:b/>
          <w:sz w:val="28"/>
          <w:szCs w:val="28"/>
        </w:rPr>
        <w:t xml:space="preserve">    В.Н. Молчанов</w:t>
      </w:r>
    </w:p>
    <w:p w:rsidR="00A514F4" w:rsidRPr="00B943BC" w:rsidRDefault="00A514F4" w:rsidP="00A514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14F4" w:rsidRPr="00B943BC" w:rsidRDefault="00A514F4" w:rsidP="00A514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43BC"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A514F4" w:rsidRPr="00B943BC" w:rsidRDefault="00A514F4" w:rsidP="00A514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43BC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A514F4" w:rsidRPr="00B943BC" w:rsidRDefault="00A514F4" w:rsidP="00A514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r w:rsidRPr="00B943BC">
        <w:rPr>
          <w:rFonts w:ascii="Times New Roman" w:hAnsi="Times New Roman" w:cs="Times New Roman"/>
          <w:b/>
          <w:sz w:val="28"/>
          <w:szCs w:val="28"/>
        </w:rPr>
        <w:t xml:space="preserve">«Мухоршибирский район»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43BC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5A48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43BC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5A48E1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B943BC">
        <w:rPr>
          <w:rFonts w:ascii="Times New Roman" w:hAnsi="Times New Roman" w:cs="Times New Roman"/>
          <w:b/>
          <w:sz w:val="28"/>
          <w:szCs w:val="28"/>
        </w:rPr>
        <w:t xml:space="preserve">       Т.Р.  Закиров</w:t>
      </w:r>
    </w:p>
    <w:p w:rsidR="00A514F4" w:rsidRPr="00B01057" w:rsidRDefault="00A514F4" w:rsidP="00A514F4">
      <w:pPr>
        <w:rPr>
          <w:rFonts w:ascii="Times New Roman" w:hAnsi="Times New Roman" w:cs="Times New Roman"/>
        </w:rPr>
      </w:pPr>
    </w:p>
    <w:p w:rsidR="00A514F4" w:rsidRDefault="00A514F4" w:rsidP="00A514F4">
      <w:pPr>
        <w:pStyle w:val="ConsPlusNormal"/>
        <w:jc w:val="right"/>
        <w:outlineLvl w:val="0"/>
        <w:rPr>
          <w:szCs w:val="24"/>
        </w:rPr>
      </w:pPr>
    </w:p>
    <w:p w:rsidR="003A6C8E" w:rsidRDefault="003A6C8E" w:rsidP="00993DA3">
      <w:pPr>
        <w:pStyle w:val="ConsPlusNormal"/>
        <w:jc w:val="right"/>
        <w:outlineLvl w:val="0"/>
        <w:rPr>
          <w:szCs w:val="24"/>
        </w:rPr>
      </w:pPr>
    </w:p>
    <w:p w:rsidR="003A6C8E" w:rsidRDefault="003A6C8E" w:rsidP="00993DA3">
      <w:pPr>
        <w:pStyle w:val="ConsPlusNormal"/>
        <w:jc w:val="right"/>
        <w:outlineLvl w:val="0"/>
        <w:rPr>
          <w:szCs w:val="24"/>
        </w:rPr>
      </w:pPr>
    </w:p>
    <w:p w:rsidR="00A514F4" w:rsidRDefault="00993DA3" w:rsidP="00993DA3">
      <w:pPr>
        <w:pStyle w:val="ConsPlusNormal"/>
        <w:jc w:val="right"/>
        <w:outlineLvl w:val="0"/>
        <w:rPr>
          <w:szCs w:val="24"/>
        </w:rPr>
      </w:pPr>
      <w:r>
        <w:rPr>
          <w:szCs w:val="24"/>
        </w:rPr>
        <w:lastRenderedPageBreak/>
        <w:t>Приложение</w:t>
      </w:r>
    </w:p>
    <w:p w:rsidR="00993DA3" w:rsidRDefault="00BD07CC" w:rsidP="00993DA3">
      <w:pPr>
        <w:pStyle w:val="ConsPlusNormal"/>
        <w:jc w:val="right"/>
        <w:outlineLvl w:val="0"/>
        <w:rPr>
          <w:szCs w:val="24"/>
        </w:rPr>
      </w:pPr>
      <w:r>
        <w:rPr>
          <w:szCs w:val="24"/>
        </w:rPr>
        <w:t>к</w:t>
      </w:r>
      <w:r w:rsidR="00993DA3">
        <w:rPr>
          <w:szCs w:val="24"/>
        </w:rPr>
        <w:t xml:space="preserve"> решению Совета депутатов</w:t>
      </w:r>
    </w:p>
    <w:p w:rsidR="00993DA3" w:rsidRDefault="00BD07CC" w:rsidP="00993DA3">
      <w:pPr>
        <w:pStyle w:val="ConsPlusNormal"/>
        <w:jc w:val="right"/>
        <w:outlineLvl w:val="0"/>
        <w:rPr>
          <w:szCs w:val="24"/>
        </w:rPr>
      </w:pPr>
      <w:r>
        <w:rPr>
          <w:szCs w:val="24"/>
        </w:rPr>
        <w:t>м</w:t>
      </w:r>
      <w:r w:rsidR="00993DA3">
        <w:rPr>
          <w:szCs w:val="24"/>
        </w:rPr>
        <w:t>униципального образования</w:t>
      </w:r>
    </w:p>
    <w:p w:rsidR="00BD07CC" w:rsidRDefault="00BD07CC" w:rsidP="00993DA3">
      <w:pPr>
        <w:pStyle w:val="ConsPlusNormal"/>
        <w:jc w:val="right"/>
        <w:outlineLvl w:val="0"/>
        <w:rPr>
          <w:szCs w:val="24"/>
        </w:rPr>
      </w:pPr>
      <w:r>
        <w:rPr>
          <w:szCs w:val="24"/>
        </w:rPr>
        <w:t>«Мухоршибирский район»</w:t>
      </w:r>
    </w:p>
    <w:p w:rsidR="00BD07CC" w:rsidRDefault="00BD07CC" w:rsidP="00993DA3">
      <w:pPr>
        <w:pStyle w:val="ConsPlusNormal"/>
        <w:jc w:val="right"/>
        <w:outlineLvl w:val="0"/>
        <w:rPr>
          <w:szCs w:val="24"/>
        </w:rPr>
      </w:pPr>
      <w:r>
        <w:rPr>
          <w:szCs w:val="24"/>
        </w:rPr>
        <w:t xml:space="preserve">от «27» марта 2025 года № </w:t>
      </w:r>
      <w:r w:rsidR="006F7E15">
        <w:rPr>
          <w:szCs w:val="24"/>
        </w:rPr>
        <w:t>21</w:t>
      </w:r>
      <w:r>
        <w:rPr>
          <w:szCs w:val="24"/>
        </w:rPr>
        <w:t xml:space="preserve"> </w:t>
      </w:r>
    </w:p>
    <w:p w:rsidR="00993DA3" w:rsidRDefault="00993DA3">
      <w:pPr>
        <w:pStyle w:val="ConsPlusNormal"/>
        <w:jc w:val="center"/>
      </w:pPr>
    </w:p>
    <w:p w:rsidR="00B11B36" w:rsidRDefault="00971DA9">
      <w:pPr>
        <w:pStyle w:val="ConsPlusNormal"/>
        <w:jc w:val="center"/>
      </w:pPr>
      <w:r>
        <w:t>Порядок</w:t>
      </w:r>
    </w:p>
    <w:p w:rsidR="006244C7" w:rsidRDefault="006244C7" w:rsidP="006244C7">
      <w:pPr>
        <w:pStyle w:val="ConsPlusNormal"/>
        <w:ind w:firstLine="540"/>
        <w:jc w:val="center"/>
        <w:rPr>
          <w:szCs w:val="24"/>
        </w:rPr>
      </w:pPr>
      <w:r w:rsidRPr="006244C7">
        <w:rPr>
          <w:szCs w:val="24"/>
        </w:rPr>
        <w:t xml:space="preserve">возбуждения Советом депутатов муниципального образования </w:t>
      </w:r>
    </w:p>
    <w:p w:rsidR="006244C7" w:rsidRDefault="006244C7" w:rsidP="006244C7">
      <w:pPr>
        <w:pStyle w:val="ConsPlusNormal"/>
        <w:ind w:firstLine="540"/>
        <w:jc w:val="center"/>
        <w:rPr>
          <w:szCs w:val="24"/>
        </w:rPr>
      </w:pPr>
      <w:r w:rsidRPr="006244C7">
        <w:rPr>
          <w:szCs w:val="24"/>
        </w:rPr>
        <w:t xml:space="preserve">«Мухоршибирский район» ходатайства о награждении граждан </w:t>
      </w:r>
    </w:p>
    <w:p w:rsidR="00B11B36" w:rsidRDefault="006244C7" w:rsidP="006244C7">
      <w:pPr>
        <w:pStyle w:val="ConsPlusNormal"/>
        <w:ind w:firstLine="540"/>
        <w:jc w:val="center"/>
        <w:rPr>
          <w:szCs w:val="24"/>
        </w:rPr>
      </w:pPr>
      <w:r w:rsidRPr="006244C7">
        <w:rPr>
          <w:szCs w:val="24"/>
        </w:rPr>
        <w:t>государственными наградами Российской Федерации</w:t>
      </w:r>
    </w:p>
    <w:p w:rsidR="006244C7" w:rsidRPr="006244C7" w:rsidRDefault="006244C7" w:rsidP="006244C7">
      <w:pPr>
        <w:pStyle w:val="ConsPlusNormal"/>
        <w:ind w:firstLine="540"/>
        <w:jc w:val="center"/>
        <w:rPr>
          <w:szCs w:val="24"/>
        </w:rPr>
      </w:pPr>
    </w:p>
    <w:p w:rsidR="00AF192B" w:rsidRDefault="00252513" w:rsidP="00AF192B">
      <w:pPr>
        <w:pStyle w:val="a7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Настоящий Порядок </w:t>
      </w:r>
      <w:r w:rsidRPr="00252513">
        <w:rPr>
          <w:rFonts w:ascii="Times New Roman" w:hAnsi="Times New Roman" w:cs="Times New Roman"/>
          <w:sz w:val="24"/>
          <w:szCs w:val="24"/>
        </w:rPr>
        <w:t>возбуждения Советом депутатов муниципального образования «Мухоршибирский район» ходатайства о награждении граждан государственными наградами Российской Федерации</w:t>
      </w:r>
      <w:r w:rsidR="00AF192B">
        <w:rPr>
          <w:rFonts w:ascii="Times New Roman" w:hAnsi="Times New Roman" w:cs="Times New Roman"/>
          <w:sz w:val="24"/>
          <w:szCs w:val="24"/>
        </w:rPr>
        <w:t xml:space="preserve"> </w:t>
      </w:r>
      <w:r w:rsidR="00771FC3">
        <w:rPr>
          <w:rFonts w:ascii="Times New Roman" w:hAnsi="Times New Roman" w:cs="Times New Roman"/>
          <w:sz w:val="24"/>
          <w:szCs w:val="24"/>
        </w:rPr>
        <w:t>(далее – Порядок)</w:t>
      </w:r>
      <w:r>
        <w:rPr>
          <w:rFonts w:ascii="Times New Roman" w:hAnsi="Times New Roman" w:cs="Times New Roman"/>
          <w:sz w:val="24"/>
          <w:szCs w:val="24"/>
        </w:rPr>
        <w:t xml:space="preserve"> раз</w:t>
      </w:r>
      <w:r w:rsidR="00771FC3">
        <w:rPr>
          <w:rFonts w:ascii="Times New Roman" w:hAnsi="Times New Roman" w:cs="Times New Roman"/>
          <w:sz w:val="24"/>
          <w:szCs w:val="24"/>
        </w:rPr>
        <w:t xml:space="preserve">работан в </w:t>
      </w:r>
      <w:r w:rsidRPr="00252513">
        <w:rPr>
          <w:rFonts w:ascii="Times New Roman" w:hAnsi="Times New Roman" w:cs="Times New Roman"/>
          <w:sz w:val="24"/>
          <w:szCs w:val="24"/>
        </w:rPr>
        <w:t xml:space="preserve">соответствии с </w:t>
      </w:r>
      <w:r w:rsidR="00536D30">
        <w:rPr>
          <w:rFonts w:ascii="Times New Roman" w:hAnsi="Times New Roman" w:cs="Times New Roman"/>
          <w:sz w:val="24"/>
          <w:szCs w:val="24"/>
        </w:rPr>
        <w:t>пунктом 17 Положения о гос</w:t>
      </w:r>
      <w:r w:rsidR="00AF192B">
        <w:rPr>
          <w:rFonts w:ascii="Times New Roman" w:hAnsi="Times New Roman" w:cs="Times New Roman"/>
          <w:sz w:val="24"/>
          <w:szCs w:val="24"/>
        </w:rPr>
        <w:t>у</w:t>
      </w:r>
      <w:r w:rsidR="00536D30">
        <w:rPr>
          <w:rFonts w:ascii="Times New Roman" w:hAnsi="Times New Roman" w:cs="Times New Roman"/>
          <w:sz w:val="24"/>
          <w:szCs w:val="24"/>
        </w:rPr>
        <w:t>дарственных наградах Росс</w:t>
      </w:r>
      <w:r w:rsidR="00AF192B">
        <w:rPr>
          <w:rFonts w:ascii="Times New Roman" w:hAnsi="Times New Roman" w:cs="Times New Roman"/>
          <w:sz w:val="24"/>
          <w:szCs w:val="24"/>
        </w:rPr>
        <w:t>и</w:t>
      </w:r>
      <w:r w:rsidR="00536D30">
        <w:rPr>
          <w:rFonts w:ascii="Times New Roman" w:hAnsi="Times New Roman" w:cs="Times New Roman"/>
          <w:sz w:val="24"/>
          <w:szCs w:val="24"/>
        </w:rPr>
        <w:t>йской Федерации</w:t>
      </w:r>
      <w:r w:rsidR="00AF192B">
        <w:rPr>
          <w:rFonts w:ascii="Times New Roman" w:hAnsi="Times New Roman" w:cs="Times New Roman"/>
          <w:sz w:val="24"/>
          <w:szCs w:val="24"/>
        </w:rPr>
        <w:t xml:space="preserve">, утвержденного </w:t>
      </w:r>
      <w:r w:rsidRPr="00252513">
        <w:rPr>
          <w:rFonts w:ascii="Times New Roman" w:hAnsi="Times New Roman" w:cs="Times New Roman"/>
          <w:sz w:val="24"/>
          <w:szCs w:val="24"/>
        </w:rPr>
        <w:t>Указ</w:t>
      </w:r>
      <w:r w:rsidR="00AF192B">
        <w:rPr>
          <w:rFonts w:ascii="Times New Roman" w:hAnsi="Times New Roman" w:cs="Times New Roman"/>
          <w:sz w:val="24"/>
          <w:szCs w:val="24"/>
        </w:rPr>
        <w:t>ом</w:t>
      </w:r>
      <w:r w:rsidRPr="00252513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07.09.2010 N 1099 "О мерах по совершенствованию государственной наградной системы Российской Федерации"</w:t>
      </w:r>
      <w:r w:rsidR="00AF192B">
        <w:rPr>
          <w:rFonts w:ascii="Times New Roman" w:hAnsi="Times New Roman" w:cs="Times New Roman"/>
          <w:sz w:val="24"/>
          <w:szCs w:val="24"/>
        </w:rPr>
        <w:t>.</w:t>
      </w:r>
    </w:p>
    <w:p w:rsidR="009340C2" w:rsidRPr="009340C2" w:rsidRDefault="009340C2" w:rsidP="00AF192B">
      <w:pPr>
        <w:pStyle w:val="a7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2513">
        <w:rPr>
          <w:rFonts w:ascii="Times New Roman" w:hAnsi="Times New Roman" w:cs="Times New Roman"/>
          <w:sz w:val="24"/>
          <w:szCs w:val="24"/>
        </w:rPr>
        <w:t>Ходатайство о награждении государственной наградой может быть возбужд</w:t>
      </w:r>
      <w:r w:rsidRPr="009340C2">
        <w:rPr>
          <w:rFonts w:ascii="Times New Roman" w:hAnsi="Times New Roman" w:cs="Times New Roman"/>
          <w:sz w:val="24"/>
          <w:szCs w:val="24"/>
        </w:rPr>
        <w:t xml:space="preserve">ено </w:t>
      </w:r>
      <w:r w:rsidR="0046452C">
        <w:rPr>
          <w:rFonts w:ascii="Times New Roman" w:hAnsi="Times New Roman" w:cs="Times New Roman"/>
          <w:sz w:val="24"/>
          <w:szCs w:val="24"/>
        </w:rPr>
        <w:t xml:space="preserve">Советом депутатов </w:t>
      </w:r>
      <w:r w:rsidRPr="009340C2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46452C">
        <w:rPr>
          <w:rFonts w:ascii="Times New Roman" w:hAnsi="Times New Roman" w:cs="Times New Roman"/>
          <w:sz w:val="24"/>
          <w:szCs w:val="24"/>
        </w:rPr>
        <w:t>«Мухоршибирский район» (далее – районный Совет депутатов</w:t>
      </w:r>
      <w:r w:rsidR="003256B3">
        <w:rPr>
          <w:rFonts w:ascii="Times New Roman" w:hAnsi="Times New Roman" w:cs="Times New Roman"/>
          <w:sz w:val="24"/>
          <w:szCs w:val="24"/>
        </w:rPr>
        <w:t>, муниципальный район</w:t>
      </w:r>
      <w:r w:rsidR="0046452C">
        <w:rPr>
          <w:rFonts w:ascii="Times New Roman" w:hAnsi="Times New Roman" w:cs="Times New Roman"/>
          <w:sz w:val="24"/>
          <w:szCs w:val="24"/>
        </w:rPr>
        <w:t xml:space="preserve">) </w:t>
      </w:r>
      <w:r w:rsidRPr="009340C2">
        <w:rPr>
          <w:rFonts w:ascii="Times New Roman" w:hAnsi="Times New Roman" w:cs="Times New Roman"/>
          <w:sz w:val="24"/>
          <w:szCs w:val="24"/>
        </w:rPr>
        <w:t>в случаях:</w:t>
      </w:r>
    </w:p>
    <w:p w:rsidR="009340C2" w:rsidRPr="009340C2" w:rsidRDefault="009340C2" w:rsidP="009340C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40C2">
        <w:rPr>
          <w:rFonts w:ascii="Times New Roman" w:hAnsi="Times New Roman" w:cs="Times New Roman"/>
          <w:sz w:val="24"/>
          <w:szCs w:val="24"/>
        </w:rPr>
        <w:t>а) осуществления лицом, представляемым к награждению государственной наградой, индивидуальной трудовой или общественной деятельности;</w:t>
      </w:r>
    </w:p>
    <w:p w:rsidR="009340C2" w:rsidRPr="009340C2" w:rsidRDefault="009340C2" w:rsidP="009340C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40C2">
        <w:rPr>
          <w:rFonts w:ascii="Times New Roman" w:hAnsi="Times New Roman" w:cs="Times New Roman"/>
          <w:sz w:val="24"/>
          <w:szCs w:val="24"/>
        </w:rPr>
        <w:t>б) представления пенсионеров, безработных и неработающих граждан Российской Федерации, а также лиц, не достигших 18-летнего возраста, к награждению государственными наградами за мужество и отвагу, проявленные при спасении людей в экстремальных условиях;</w:t>
      </w:r>
    </w:p>
    <w:p w:rsidR="009340C2" w:rsidRDefault="009340C2" w:rsidP="009340C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40C2">
        <w:rPr>
          <w:rFonts w:ascii="Times New Roman" w:hAnsi="Times New Roman" w:cs="Times New Roman"/>
          <w:sz w:val="24"/>
          <w:szCs w:val="24"/>
        </w:rPr>
        <w:t>в) представления к присвоению звания "Мать-героиня", награждению родителей или усыновителей орденом "Родительская слава" или медалью этого ордена.</w:t>
      </w:r>
    </w:p>
    <w:p w:rsidR="00757F08" w:rsidRDefault="00757F08" w:rsidP="009340C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EA75B9">
        <w:rPr>
          <w:rFonts w:ascii="Times New Roman" w:hAnsi="Times New Roman" w:cs="Times New Roman"/>
          <w:sz w:val="24"/>
          <w:szCs w:val="24"/>
        </w:rPr>
        <w:t xml:space="preserve">Награждение государственной наградой РФ </w:t>
      </w:r>
      <w:r>
        <w:rPr>
          <w:rFonts w:ascii="Times New Roman" w:hAnsi="Times New Roman" w:cs="Times New Roman"/>
          <w:sz w:val="24"/>
          <w:szCs w:val="24"/>
        </w:rPr>
        <w:t xml:space="preserve">может быть </w:t>
      </w:r>
      <w:r w:rsidR="00C16DBE">
        <w:rPr>
          <w:rFonts w:ascii="Times New Roman" w:hAnsi="Times New Roman" w:cs="Times New Roman"/>
          <w:sz w:val="24"/>
          <w:szCs w:val="24"/>
        </w:rPr>
        <w:t>инициировано группой депутатов или депутатом районного Совета депутатов</w:t>
      </w:r>
      <w:r w:rsidR="00EA75B9">
        <w:rPr>
          <w:rFonts w:ascii="Times New Roman" w:hAnsi="Times New Roman" w:cs="Times New Roman"/>
          <w:sz w:val="24"/>
          <w:szCs w:val="24"/>
        </w:rPr>
        <w:t xml:space="preserve"> и оформляется в виде </w:t>
      </w:r>
      <w:r w:rsidR="007B70B6">
        <w:rPr>
          <w:rFonts w:ascii="Times New Roman" w:hAnsi="Times New Roman" w:cs="Times New Roman"/>
          <w:sz w:val="24"/>
          <w:szCs w:val="24"/>
        </w:rPr>
        <w:t>заявления по форме согласно при</w:t>
      </w:r>
      <w:r w:rsidR="00EA75B9">
        <w:rPr>
          <w:rFonts w:ascii="Times New Roman" w:hAnsi="Times New Roman" w:cs="Times New Roman"/>
          <w:sz w:val="24"/>
          <w:szCs w:val="24"/>
        </w:rPr>
        <w:t>ложению к настоящему Порядку</w:t>
      </w:r>
      <w:r w:rsidR="00C16D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2F71" w:rsidRDefault="00A02F71" w:rsidP="00A02F71">
      <w:pPr>
        <w:pStyle w:val="ConsPlusNormal"/>
        <w:ind w:firstLine="540"/>
        <w:jc w:val="both"/>
      </w:pPr>
      <w:r>
        <w:rPr>
          <w:szCs w:val="24"/>
        </w:rPr>
        <w:t xml:space="preserve">4. </w:t>
      </w:r>
      <w:r w:rsidR="007B70B6">
        <w:t>Заявление</w:t>
      </w:r>
      <w:r>
        <w:t xml:space="preserve"> рассматривается </w:t>
      </w:r>
      <w:r w:rsidR="00636C61">
        <w:t xml:space="preserve">на ближайшей сессии районного Совета депутатов, но не позднее трех месяцев </w:t>
      </w:r>
      <w:r>
        <w:t xml:space="preserve">с момента </w:t>
      </w:r>
      <w:r w:rsidR="00120D7D">
        <w:t xml:space="preserve">его </w:t>
      </w:r>
      <w:r>
        <w:t>подачи.</w:t>
      </w:r>
    </w:p>
    <w:p w:rsidR="002E412F" w:rsidRDefault="00120D7D" w:rsidP="0088783B">
      <w:pPr>
        <w:pStyle w:val="ConsPlusNormal"/>
        <w:ind w:firstLine="540"/>
        <w:jc w:val="both"/>
        <w:rPr>
          <w:szCs w:val="24"/>
        </w:rPr>
      </w:pPr>
      <w:r>
        <w:t>5</w:t>
      </w:r>
      <w:r w:rsidR="00BA77D9">
        <w:t xml:space="preserve">. </w:t>
      </w:r>
      <w:r w:rsidR="002E412F">
        <w:t xml:space="preserve">К награждению государственной наградой представляются лица в соответствии со статутом </w:t>
      </w:r>
      <w:r w:rsidR="0088783B">
        <w:t xml:space="preserve">данной награды, </w:t>
      </w:r>
      <w:r w:rsidR="0088783B">
        <w:rPr>
          <w:szCs w:val="24"/>
        </w:rPr>
        <w:t xml:space="preserve">которые </w:t>
      </w:r>
      <w:r w:rsidR="0088783B" w:rsidRPr="009340C2">
        <w:rPr>
          <w:szCs w:val="24"/>
        </w:rPr>
        <w:t>осуществля</w:t>
      </w:r>
      <w:r w:rsidR="0088783B">
        <w:rPr>
          <w:szCs w:val="24"/>
        </w:rPr>
        <w:t>ют</w:t>
      </w:r>
      <w:r w:rsidR="0088783B" w:rsidRPr="009340C2">
        <w:rPr>
          <w:szCs w:val="24"/>
        </w:rPr>
        <w:t xml:space="preserve"> трудов</w:t>
      </w:r>
      <w:r w:rsidR="0088783B">
        <w:rPr>
          <w:szCs w:val="24"/>
        </w:rPr>
        <w:t>ую</w:t>
      </w:r>
      <w:r w:rsidR="0088783B" w:rsidRPr="009340C2">
        <w:rPr>
          <w:szCs w:val="24"/>
        </w:rPr>
        <w:t xml:space="preserve"> или общественн</w:t>
      </w:r>
      <w:r w:rsidR="0088783B">
        <w:rPr>
          <w:szCs w:val="24"/>
        </w:rPr>
        <w:t>ую</w:t>
      </w:r>
      <w:r w:rsidR="0088783B" w:rsidRPr="009340C2">
        <w:rPr>
          <w:szCs w:val="24"/>
        </w:rPr>
        <w:t xml:space="preserve"> деятельность </w:t>
      </w:r>
      <w:r w:rsidR="0088783B">
        <w:rPr>
          <w:szCs w:val="24"/>
        </w:rPr>
        <w:t xml:space="preserve">непосредственно на территории муниципального района. </w:t>
      </w:r>
    </w:p>
    <w:p w:rsidR="007E21B8" w:rsidRDefault="00120D7D" w:rsidP="009340C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06628D">
        <w:rPr>
          <w:rFonts w:ascii="Times New Roman" w:hAnsi="Times New Roman" w:cs="Times New Roman"/>
          <w:sz w:val="24"/>
          <w:szCs w:val="24"/>
        </w:rPr>
        <w:t xml:space="preserve">. </w:t>
      </w:r>
      <w:r w:rsidR="00DC20E0">
        <w:rPr>
          <w:rFonts w:ascii="Times New Roman" w:hAnsi="Times New Roman" w:cs="Times New Roman"/>
          <w:sz w:val="24"/>
          <w:szCs w:val="24"/>
        </w:rPr>
        <w:t>В случае положительного рассмотрени</w:t>
      </w:r>
      <w:r w:rsidR="00043468">
        <w:rPr>
          <w:rFonts w:ascii="Times New Roman" w:hAnsi="Times New Roman" w:cs="Times New Roman"/>
          <w:sz w:val="24"/>
          <w:szCs w:val="24"/>
        </w:rPr>
        <w:t>я з</w:t>
      </w:r>
      <w:r w:rsidR="00DC20E0">
        <w:rPr>
          <w:rFonts w:ascii="Times New Roman" w:hAnsi="Times New Roman" w:cs="Times New Roman"/>
          <w:sz w:val="24"/>
          <w:szCs w:val="24"/>
        </w:rPr>
        <w:t xml:space="preserve">аявления </w:t>
      </w:r>
      <w:r w:rsidR="00043468">
        <w:rPr>
          <w:rFonts w:ascii="Times New Roman" w:hAnsi="Times New Roman" w:cs="Times New Roman"/>
          <w:sz w:val="24"/>
          <w:szCs w:val="24"/>
        </w:rPr>
        <w:t xml:space="preserve">о награждении лица государственной наградой РФ </w:t>
      </w:r>
      <w:r w:rsidR="00DC20E0">
        <w:rPr>
          <w:rFonts w:ascii="Times New Roman" w:hAnsi="Times New Roman" w:cs="Times New Roman"/>
          <w:sz w:val="24"/>
          <w:szCs w:val="24"/>
        </w:rPr>
        <w:t>на сессии</w:t>
      </w:r>
      <w:r w:rsidR="00D313FC">
        <w:rPr>
          <w:rFonts w:ascii="Times New Roman" w:hAnsi="Times New Roman" w:cs="Times New Roman"/>
          <w:sz w:val="24"/>
          <w:szCs w:val="24"/>
        </w:rPr>
        <w:t>,</w:t>
      </w:r>
      <w:r w:rsidR="00DC20E0">
        <w:rPr>
          <w:rFonts w:ascii="Times New Roman" w:hAnsi="Times New Roman" w:cs="Times New Roman"/>
          <w:sz w:val="24"/>
          <w:szCs w:val="24"/>
        </w:rPr>
        <w:t xml:space="preserve"> районн</w:t>
      </w:r>
      <w:r w:rsidR="00D313FC">
        <w:rPr>
          <w:rFonts w:ascii="Times New Roman" w:hAnsi="Times New Roman" w:cs="Times New Roman"/>
          <w:sz w:val="24"/>
          <w:szCs w:val="24"/>
        </w:rPr>
        <w:t>ый</w:t>
      </w:r>
      <w:r w:rsidR="00043468">
        <w:rPr>
          <w:rFonts w:ascii="Times New Roman" w:hAnsi="Times New Roman" w:cs="Times New Roman"/>
          <w:sz w:val="24"/>
          <w:szCs w:val="24"/>
        </w:rPr>
        <w:t xml:space="preserve"> С</w:t>
      </w:r>
      <w:r w:rsidR="00DC20E0">
        <w:rPr>
          <w:rFonts w:ascii="Times New Roman" w:hAnsi="Times New Roman" w:cs="Times New Roman"/>
          <w:sz w:val="24"/>
          <w:szCs w:val="24"/>
        </w:rPr>
        <w:t xml:space="preserve">овет депутатов </w:t>
      </w:r>
      <w:r w:rsidR="00D313FC">
        <w:rPr>
          <w:rFonts w:ascii="Times New Roman" w:hAnsi="Times New Roman" w:cs="Times New Roman"/>
          <w:sz w:val="24"/>
          <w:szCs w:val="24"/>
        </w:rPr>
        <w:t xml:space="preserve">принимает </w:t>
      </w:r>
      <w:r w:rsidR="0006628D">
        <w:rPr>
          <w:rFonts w:ascii="Times New Roman" w:hAnsi="Times New Roman" w:cs="Times New Roman"/>
          <w:sz w:val="24"/>
          <w:szCs w:val="24"/>
        </w:rPr>
        <w:t>решени</w:t>
      </w:r>
      <w:r w:rsidR="00D313FC">
        <w:rPr>
          <w:rFonts w:ascii="Times New Roman" w:hAnsi="Times New Roman" w:cs="Times New Roman"/>
          <w:sz w:val="24"/>
          <w:szCs w:val="24"/>
        </w:rPr>
        <w:t>е об утверждении ходатайства о награждении государственной наградой</w:t>
      </w:r>
      <w:r w:rsidR="0006628D">
        <w:rPr>
          <w:rFonts w:ascii="Times New Roman" w:hAnsi="Times New Roman" w:cs="Times New Roman"/>
          <w:sz w:val="24"/>
          <w:szCs w:val="24"/>
        </w:rPr>
        <w:t>, в котором указывается</w:t>
      </w:r>
      <w:r w:rsidR="007E21B8">
        <w:rPr>
          <w:rFonts w:ascii="Times New Roman" w:hAnsi="Times New Roman" w:cs="Times New Roman"/>
          <w:sz w:val="24"/>
          <w:szCs w:val="24"/>
        </w:rPr>
        <w:t>:</w:t>
      </w:r>
    </w:p>
    <w:p w:rsidR="007E21B8" w:rsidRDefault="007E21B8" w:rsidP="009340C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фамилия, имя и отчество лица</w:t>
      </w:r>
      <w:r w:rsidR="0006628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представляемого к награждению;</w:t>
      </w:r>
    </w:p>
    <w:p w:rsidR="00437A61" w:rsidRDefault="007E21B8" w:rsidP="009340C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6628D">
        <w:rPr>
          <w:rFonts w:ascii="Times New Roman" w:hAnsi="Times New Roman" w:cs="Times New Roman"/>
          <w:sz w:val="24"/>
          <w:szCs w:val="24"/>
        </w:rPr>
        <w:t>за какие</w:t>
      </w:r>
      <w:r w:rsidR="00437A61">
        <w:rPr>
          <w:rFonts w:ascii="Times New Roman" w:hAnsi="Times New Roman" w:cs="Times New Roman"/>
          <w:sz w:val="24"/>
          <w:szCs w:val="24"/>
        </w:rPr>
        <w:t xml:space="preserve"> заслуги выдвигается лицо для награждения;</w:t>
      </w:r>
    </w:p>
    <w:p w:rsidR="0006628D" w:rsidRDefault="00437A61" w:rsidP="009340C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57F08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какой государственной награде</w:t>
      </w:r>
      <w:r w:rsidR="00757F08">
        <w:rPr>
          <w:rFonts w:ascii="Times New Roman" w:hAnsi="Times New Roman" w:cs="Times New Roman"/>
          <w:sz w:val="24"/>
          <w:szCs w:val="24"/>
        </w:rPr>
        <w:t xml:space="preserve"> представляется гражданин.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6628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20D7D" w:rsidRDefault="00120D7D" w:rsidP="009340C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9340C2" w:rsidRPr="009340C2">
        <w:rPr>
          <w:rFonts w:ascii="Times New Roman" w:hAnsi="Times New Roman" w:cs="Times New Roman"/>
          <w:sz w:val="24"/>
          <w:szCs w:val="24"/>
        </w:rPr>
        <w:t xml:space="preserve">. На основании </w:t>
      </w:r>
      <w:r w:rsidR="005856A8">
        <w:rPr>
          <w:rFonts w:ascii="Times New Roman" w:hAnsi="Times New Roman" w:cs="Times New Roman"/>
          <w:sz w:val="24"/>
          <w:szCs w:val="24"/>
        </w:rPr>
        <w:t>решения районного Совета депутатов</w:t>
      </w:r>
      <w:r w:rsidR="009340C2" w:rsidRPr="009340C2">
        <w:rPr>
          <w:rFonts w:ascii="Times New Roman" w:hAnsi="Times New Roman" w:cs="Times New Roman"/>
          <w:sz w:val="24"/>
          <w:szCs w:val="24"/>
        </w:rPr>
        <w:t xml:space="preserve"> о награждении государственной наградой </w:t>
      </w:r>
      <w:r w:rsidR="00625D14">
        <w:rPr>
          <w:rFonts w:ascii="Times New Roman" w:hAnsi="Times New Roman" w:cs="Times New Roman"/>
          <w:sz w:val="24"/>
          <w:szCs w:val="24"/>
        </w:rPr>
        <w:t>инициатор награждения совместно со специалистами аппарата районного Совета депутатов оформляют</w:t>
      </w:r>
      <w:r w:rsidR="009340C2" w:rsidRPr="009340C2">
        <w:rPr>
          <w:rFonts w:ascii="Times New Roman" w:hAnsi="Times New Roman" w:cs="Times New Roman"/>
          <w:sz w:val="24"/>
          <w:szCs w:val="24"/>
        </w:rPr>
        <w:t xml:space="preserve"> документы о награждении для направления главе муниципального </w:t>
      </w:r>
      <w:r w:rsidR="00625D14">
        <w:rPr>
          <w:rFonts w:ascii="Times New Roman" w:hAnsi="Times New Roman" w:cs="Times New Roman"/>
          <w:sz w:val="24"/>
          <w:szCs w:val="24"/>
        </w:rPr>
        <w:t>район</w:t>
      </w:r>
      <w:r w:rsidR="00B7490D">
        <w:rPr>
          <w:rFonts w:ascii="Times New Roman" w:hAnsi="Times New Roman" w:cs="Times New Roman"/>
          <w:sz w:val="24"/>
          <w:szCs w:val="24"/>
        </w:rPr>
        <w:t>а.</w:t>
      </w:r>
    </w:p>
    <w:p w:rsidR="009340C2" w:rsidRPr="009340C2" w:rsidRDefault="009340C2" w:rsidP="009340C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40C2">
        <w:rPr>
          <w:rFonts w:ascii="Times New Roman" w:hAnsi="Times New Roman" w:cs="Times New Roman"/>
          <w:sz w:val="24"/>
          <w:szCs w:val="24"/>
        </w:rPr>
        <w:t xml:space="preserve"> </w:t>
      </w:r>
      <w:r w:rsidR="00120D7D">
        <w:rPr>
          <w:rFonts w:ascii="Times New Roman" w:hAnsi="Times New Roman" w:cs="Times New Roman"/>
          <w:sz w:val="24"/>
          <w:szCs w:val="24"/>
        </w:rPr>
        <w:t xml:space="preserve">8. </w:t>
      </w:r>
      <w:r w:rsidR="005B72BD">
        <w:rPr>
          <w:rFonts w:ascii="Times New Roman" w:hAnsi="Times New Roman" w:cs="Times New Roman"/>
          <w:sz w:val="24"/>
          <w:szCs w:val="24"/>
        </w:rPr>
        <w:t>Документы оформляются в соответствии с Письмом Администрации Президента РФ от 04.04.2012 № АК-3560 «О направлении методических рекомендаций о порядке оформления и представления документов о награждении государственными наградами Российской Федерации»</w:t>
      </w:r>
    </w:p>
    <w:p w:rsidR="009340C2" w:rsidRDefault="00487ED2" w:rsidP="009340C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B7490D">
        <w:rPr>
          <w:rFonts w:ascii="Times New Roman" w:hAnsi="Times New Roman" w:cs="Times New Roman"/>
          <w:sz w:val="24"/>
          <w:szCs w:val="24"/>
        </w:rPr>
        <w:t xml:space="preserve">. </w:t>
      </w:r>
      <w:r w:rsidR="009340C2" w:rsidRPr="009340C2">
        <w:rPr>
          <w:rFonts w:ascii="Times New Roman" w:hAnsi="Times New Roman" w:cs="Times New Roman"/>
          <w:sz w:val="24"/>
          <w:szCs w:val="24"/>
        </w:rPr>
        <w:t xml:space="preserve">Глава муниципального </w:t>
      </w:r>
      <w:r w:rsidR="00B7490D">
        <w:rPr>
          <w:rFonts w:ascii="Times New Roman" w:hAnsi="Times New Roman" w:cs="Times New Roman"/>
          <w:sz w:val="24"/>
          <w:szCs w:val="24"/>
        </w:rPr>
        <w:t>района</w:t>
      </w:r>
      <w:r w:rsidR="009340C2" w:rsidRPr="009340C2">
        <w:rPr>
          <w:rFonts w:ascii="Times New Roman" w:hAnsi="Times New Roman" w:cs="Times New Roman"/>
          <w:sz w:val="24"/>
          <w:szCs w:val="24"/>
        </w:rPr>
        <w:t xml:space="preserve"> рассматривает документы о награждении и в случае принятия положительного решения направляет их для дальнейшего рассмотрения </w:t>
      </w:r>
      <w:r w:rsidR="00B7490D">
        <w:rPr>
          <w:rFonts w:ascii="Times New Roman" w:hAnsi="Times New Roman" w:cs="Times New Roman"/>
          <w:sz w:val="24"/>
          <w:szCs w:val="24"/>
        </w:rPr>
        <w:t>Главе Республики Бурятия</w:t>
      </w:r>
      <w:r w:rsidR="009340C2" w:rsidRPr="009340C2">
        <w:rPr>
          <w:rFonts w:ascii="Times New Roman" w:hAnsi="Times New Roman" w:cs="Times New Roman"/>
          <w:sz w:val="24"/>
          <w:szCs w:val="24"/>
        </w:rPr>
        <w:t>.</w:t>
      </w:r>
    </w:p>
    <w:p w:rsidR="00DA3209" w:rsidRPr="009C6DAB" w:rsidRDefault="00DA3209" w:rsidP="00DA3209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DA3209" w:rsidRDefault="00DA3209" w:rsidP="00DA3209">
      <w:pPr>
        <w:pStyle w:val="ConsPlusNormal"/>
        <w:ind w:firstLine="540"/>
        <w:jc w:val="right"/>
        <w:rPr>
          <w:szCs w:val="24"/>
        </w:rPr>
      </w:pPr>
      <w:r>
        <w:rPr>
          <w:szCs w:val="24"/>
        </w:rPr>
        <w:t>к П</w:t>
      </w:r>
      <w:r w:rsidRPr="009C6DAB">
        <w:rPr>
          <w:szCs w:val="24"/>
        </w:rPr>
        <w:t xml:space="preserve">орядку </w:t>
      </w:r>
      <w:r w:rsidRPr="006244C7">
        <w:rPr>
          <w:szCs w:val="24"/>
        </w:rPr>
        <w:t xml:space="preserve">возбуждения Советом депутатов муниципального образования </w:t>
      </w:r>
    </w:p>
    <w:p w:rsidR="00DA3209" w:rsidRDefault="00DA3209" w:rsidP="00DA3209">
      <w:pPr>
        <w:pStyle w:val="ConsPlusNormal"/>
        <w:ind w:firstLine="540"/>
        <w:jc w:val="right"/>
        <w:rPr>
          <w:szCs w:val="24"/>
        </w:rPr>
      </w:pPr>
      <w:r w:rsidRPr="006244C7">
        <w:rPr>
          <w:szCs w:val="24"/>
        </w:rPr>
        <w:t xml:space="preserve">«Мухоршибирский район» ходатайства о награждении граждан </w:t>
      </w:r>
    </w:p>
    <w:p w:rsidR="00DA3209" w:rsidRPr="009C6DAB" w:rsidRDefault="00DA3209" w:rsidP="00DA3209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805ABE">
        <w:rPr>
          <w:rFonts w:ascii="Times New Roman" w:hAnsi="Times New Roman" w:cs="Times New Roman"/>
          <w:sz w:val="24"/>
          <w:szCs w:val="24"/>
        </w:rPr>
        <w:t>государственными наградами Российской Федерации</w:t>
      </w:r>
    </w:p>
    <w:p w:rsidR="00DA3209" w:rsidRDefault="00DA3209" w:rsidP="00DA3209">
      <w:pPr>
        <w:pStyle w:val="ConsPlusNormal"/>
        <w:ind w:firstLine="540"/>
        <w:jc w:val="both"/>
      </w:pPr>
    </w:p>
    <w:p w:rsidR="00A31F0D" w:rsidRDefault="00A31F0D" w:rsidP="00DA3209">
      <w:pPr>
        <w:pStyle w:val="ConsPlusNormal"/>
        <w:jc w:val="right"/>
      </w:pPr>
      <w:r>
        <w:t xml:space="preserve">Форма заявления </w:t>
      </w:r>
    </w:p>
    <w:p w:rsidR="00A31F0D" w:rsidRDefault="00A31F0D" w:rsidP="00DA3209">
      <w:pPr>
        <w:pStyle w:val="ConsPlusNormal"/>
        <w:jc w:val="right"/>
      </w:pPr>
      <w:r>
        <w:t>о награждении государственной наградой</w:t>
      </w:r>
    </w:p>
    <w:p w:rsidR="00A31F0D" w:rsidRDefault="00A31F0D" w:rsidP="00DA3209">
      <w:pPr>
        <w:pStyle w:val="ConsPlusNormal"/>
        <w:jc w:val="right"/>
      </w:pPr>
      <w:r>
        <w:t>Российской Федерации</w:t>
      </w:r>
    </w:p>
    <w:p w:rsidR="00A31F0D" w:rsidRDefault="00A31F0D" w:rsidP="00DA3209">
      <w:pPr>
        <w:pStyle w:val="ConsPlusNormal"/>
        <w:jc w:val="right"/>
      </w:pPr>
    </w:p>
    <w:p w:rsidR="00A31F0D" w:rsidRDefault="00A31F0D" w:rsidP="00DA3209">
      <w:pPr>
        <w:pStyle w:val="ConsPlusNormal"/>
        <w:jc w:val="right"/>
      </w:pPr>
    </w:p>
    <w:p w:rsidR="009040EA" w:rsidRDefault="009040EA" w:rsidP="00DA3209">
      <w:pPr>
        <w:pStyle w:val="ConsPlusNormal"/>
        <w:jc w:val="right"/>
      </w:pPr>
      <w:r>
        <w:t xml:space="preserve">Председателю Совета депутатов </w:t>
      </w:r>
    </w:p>
    <w:p w:rsidR="00DA3209" w:rsidRDefault="009040EA" w:rsidP="00DA3209">
      <w:pPr>
        <w:pStyle w:val="ConsPlusNormal"/>
        <w:jc w:val="right"/>
      </w:pPr>
      <w:r>
        <w:t>м</w:t>
      </w:r>
      <w:r w:rsidR="00DA3209">
        <w:t>униципаль</w:t>
      </w:r>
      <w:r>
        <w:t>ного образования</w:t>
      </w:r>
    </w:p>
    <w:p w:rsidR="009040EA" w:rsidRDefault="009040EA" w:rsidP="00DA3209">
      <w:pPr>
        <w:pStyle w:val="ConsPlusNormal"/>
        <w:jc w:val="right"/>
      </w:pPr>
      <w:r>
        <w:t>«Мухоршибирский район»</w:t>
      </w:r>
    </w:p>
    <w:p w:rsidR="009040EA" w:rsidRDefault="009040EA" w:rsidP="00DA3209">
      <w:pPr>
        <w:pStyle w:val="ConsPlusNormal"/>
        <w:jc w:val="right"/>
      </w:pPr>
      <w:r>
        <w:t>_____________________________</w:t>
      </w:r>
    </w:p>
    <w:p w:rsidR="009040EA" w:rsidRDefault="009040EA" w:rsidP="00DA3209">
      <w:pPr>
        <w:pStyle w:val="ConsPlusNormal"/>
        <w:jc w:val="right"/>
      </w:pPr>
      <w:r>
        <w:t>(фамилия, инициалы)</w:t>
      </w:r>
    </w:p>
    <w:p w:rsidR="009040EA" w:rsidRDefault="009040EA" w:rsidP="00DA3209">
      <w:pPr>
        <w:pStyle w:val="ConsPlusNormal"/>
        <w:jc w:val="right"/>
      </w:pPr>
    </w:p>
    <w:p w:rsidR="00DA3209" w:rsidRDefault="00DA3209" w:rsidP="00DA3209">
      <w:pPr>
        <w:pStyle w:val="ConsPlusNormal"/>
        <w:jc w:val="center"/>
      </w:pPr>
    </w:p>
    <w:p w:rsidR="00DA3209" w:rsidRDefault="005A0117" w:rsidP="00DA3209">
      <w:pPr>
        <w:pStyle w:val="ConsPlusNormal"/>
        <w:jc w:val="center"/>
      </w:pPr>
      <w:r>
        <w:t>ЗАЯВЛЕНИЕ</w:t>
      </w:r>
    </w:p>
    <w:p w:rsidR="00DA3209" w:rsidRDefault="00DA3209" w:rsidP="00DA3209">
      <w:pPr>
        <w:pStyle w:val="ConsPlusNormal"/>
        <w:jc w:val="center"/>
      </w:pPr>
      <w:r>
        <w:t>о рассмотрении вопроса награждения _________________________________</w:t>
      </w:r>
    </w:p>
    <w:p w:rsidR="00DA3209" w:rsidRDefault="00DA3209" w:rsidP="00DA3209">
      <w:pPr>
        <w:pStyle w:val="ConsPlusNormal"/>
        <w:jc w:val="center"/>
      </w:pPr>
      <w:r>
        <w:t>(указывается наименование государственной награды)</w:t>
      </w:r>
    </w:p>
    <w:p w:rsidR="00DA3209" w:rsidRDefault="00DA3209" w:rsidP="00DA3209">
      <w:pPr>
        <w:pStyle w:val="ConsPlusNormal"/>
        <w:jc w:val="center"/>
      </w:pPr>
    </w:p>
    <w:p w:rsidR="00DA3209" w:rsidRDefault="00DA3209" w:rsidP="00DA3209">
      <w:pPr>
        <w:pStyle w:val="ConsPlusNormal"/>
        <w:ind w:firstLine="567"/>
        <w:jc w:val="both"/>
      </w:pPr>
      <w:r>
        <w:t xml:space="preserve">Прошу (просим) рассмотреть вопрос о награждении __________________________________ </w:t>
      </w:r>
    </w:p>
    <w:p w:rsidR="00DA3209" w:rsidRDefault="00DA3209" w:rsidP="00DA3209">
      <w:pPr>
        <w:pStyle w:val="ConsPlusNormal"/>
        <w:jc w:val="center"/>
      </w:pPr>
      <w:r>
        <w:t xml:space="preserve">                                                                                        (указывается ФИО)</w:t>
      </w:r>
    </w:p>
    <w:p w:rsidR="00DA3209" w:rsidRDefault="00DA3209" w:rsidP="00DA3209">
      <w:pPr>
        <w:pStyle w:val="ConsPlusNormal"/>
        <w:jc w:val="both"/>
      </w:pPr>
      <w:r>
        <w:t>государственной наградой Российской Федерации, а именно _________________________________________________________________________________</w:t>
      </w:r>
    </w:p>
    <w:p w:rsidR="00DA3209" w:rsidRDefault="00DA3209" w:rsidP="00DA3209">
      <w:pPr>
        <w:pStyle w:val="ConsPlusNormal"/>
        <w:jc w:val="center"/>
      </w:pPr>
      <w:r>
        <w:t>(указывается наименование государственной награды)</w:t>
      </w:r>
    </w:p>
    <w:p w:rsidR="00DA3209" w:rsidRDefault="00DA3209" w:rsidP="00DA3209">
      <w:pPr>
        <w:pStyle w:val="ConsPlusNormal"/>
        <w:jc w:val="both"/>
        <w:rPr>
          <w:szCs w:val="24"/>
        </w:rPr>
      </w:pPr>
      <w:r>
        <w:rPr>
          <w:szCs w:val="24"/>
        </w:rPr>
        <w:t>Кандидатура ________________________________________________________________________</w:t>
      </w:r>
    </w:p>
    <w:p w:rsidR="00DA3209" w:rsidRDefault="00DA3209" w:rsidP="00DA3209">
      <w:pPr>
        <w:pStyle w:val="ConsPlusNormal"/>
        <w:jc w:val="both"/>
        <w:rPr>
          <w:szCs w:val="24"/>
        </w:rPr>
      </w:pPr>
      <w:r>
        <w:rPr>
          <w:szCs w:val="24"/>
        </w:rPr>
        <w:t xml:space="preserve">                                          (фамилия, имя отчество) </w:t>
      </w:r>
    </w:p>
    <w:p w:rsidR="00DA3209" w:rsidRDefault="00DA3209" w:rsidP="00DA3209">
      <w:pPr>
        <w:pStyle w:val="ConsPlusNormal"/>
        <w:jc w:val="both"/>
        <w:rPr>
          <w:szCs w:val="24"/>
        </w:rPr>
      </w:pPr>
      <w:r>
        <w:rPr>
          <w:szCs w:val="24"/>
        </w:rPr>
        <w:t>соответствует требованиям для награждения указанной государственной наградой, установленным У</w:t>
      </w:r>
      <w:r w:rsidRPr="00252513">
        <w:rPr>
          <w:szCs w:val="24"/>
        </w:rPr>
        <w:t>каз</w:t>
      </w:r>
      <w:r>
        <w:rPr>
          <w:szCs w:val="24"/>
        </w:rPr>
        <w:t>ом</w:t>
      </w:r>
      <w:r w:rsidRPr="00252513">
        <w:rPr>
          <w:szCs w:val="24"/>
        </w:rPr>
        <w:t xml:space="preserve"> Президента Российской Федерации от 07.09.2010 N 1099 "О мерах по совершенствованию государственной наградной системы Российской Федерации"</w:t>
      </w:r>
      <w:r>
        <w:rPr>
          <w:szCs w:val="24"/>
        </w:rPr>
        <w:t>.</w:t>
      </w:r>
    </w:p>
    <w:p w:rsidR="00DA3209" w:rsidRDefault="00DA3209" w:rsidP="00DA3209">
      <w:pPr>
        <w:pStyle w:val="ConsPlusNormal"/>
        <w:jc w:val="both"/>
        <w:rPr>
          <w:szCs w:val="24"/>
        </w:rPr>
      </w:pPr>
    </w:p>
    <w:p w:rsidR="00DA3209" w:rsidRDefault="00DA3209" w:rsidP="00DA3209">
      <w:pPr>
        <w:pStyle w:val="ConsPlusNormal"/>
        <w:jc w:val="both"/>
        <w:rPr>
          <w:szCs w:val="24"/>
        </w:rPr>
      </w:pPr>
    </w:p>
    <w:p w:rsidR="00DA3209" w:rsidRDefault="00DA3209" w:rsidP="00DA3209">
      <w:pPr>
        <w:pStyle w:val="ConsPlusNormal"/>
        <w:jc w:val="both"/>
      </w:pPr>
      <w:r>
        <w:rPr>
          <w:szCs w:val="24"/>
        </w:rPr>
        <w:t>ФИО и подписи лиц, инициировавших ходатайство</w:t>
      </w:r>
    </w:p>
    <w:p w:rsidR="00DA3209" w:rsidRDefault="00DA3209" w:rsidP="00DA3209">
      <w:pPr>
        <w:pStyle w:val="ConsPlusNormal"/>
        <w:jc w:val="both"/>
      </w:pPr>
    </w:p>
    <w:p w:rsidR="00DA3209" w:rsidRDefault="00DA3209" w:rsidP="00DA3209">
      <w:pPr>
        <w:pStyle w:val="ConsPlusNormal"/>
        <w:jc w:val="both"/>
      </w:pPr>
    </w:p>
    <w:p w:rsidR="00DA3209" w:rsidRDefault="00DA3209" w:rsidP="00DA3209">
      <w:pPr>
        <w:pStyle w:val="ConsPlusNormal"/>
        <w:jc w:val="both"/>
      </w:pPr>
    </w:p>
    <w:p w:rsidR="00DA3209" w:rsidRDefault="00DA3209" w:rsidP="00DA3209">
      <w:pPr>
        <w:pStyle w:val="ConsPlusNormal"/>
        <w:jc w:val="both"/>
      </w:pPr>
    </w:p>
    <w:p w:rsidR="00DA3209" w:rsidRDefault="00DA3209" w:rsidP="00DA3209">
      <w:pPr>
        <w:pStyle w:val="ConsPlusNormal"/>
        <w:jc w:val="both"/>
      </w:pPr>
    </w:p>
    <w:p w:rsidR="00DA3209" w:rsidRDefault="00DA3209" w:rsidP="00DA3209">
      <w:pPr>
        <w:pStyle w:val="ConsPlusNormal"/>
        <w:jc w:val="both"/>
      </w:pPr>
    </w:p>
    <w:p w:rsidR="00DA3209" w:rsidRDefault="00DA3209" w:rsidP="00DA3209">
      <w:pPr>
        <w:pStyle w:val="ConsPlusNormal"/>
        <w:jc w:val="both"/>
      </w:pPr>
    </w:p>
    <w:p w:rsidR="00DA3209" w:rsidRDefault="00DA3209" w:rsidP="00DA3209">
      <w:pPr>
        <w:pStyle w:val="ConsPlusNormal"/>
        <w:jc w:val="both"/>
      </w:pPr>
    </w:p>
    <w:p w:rsidR="00DA3209" w:rsidRDefault="00DA3209" w:rsidP="00DA3209">
      <w:pPr>
        <w:pStyle w:val="ConsPlusNormal"/>
        <w:jc w:val="both"/>
      </w:pPr>
    </w:p>
    <w:p w:rsidR="00DA3209" w:rsidRDefault="00DA3209" w:rsidP="00DA3209">
      <w:pPr>
        <w:pStyle w:val="ConsPlusNormal"/>
        <w:jc w:val="both"/>
      </w:pPr>
    </w:p>
    <w:sectPr w:rsidR="00DA3209" w:rsidSect="003A6C8E">
      <w:footerReference w:type="default" r:id="rId7"/>
      <w:footerReference w:type="first" r:id="rId8"/>
      <w:pgSz w:w="11906" w:h="16838"/>
      <w:pgMar w:top="993" w:right="849" w:bottom="1440" w:left="1276" w:header="0" w:footer="211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2A8E" w:rsidRDefault="008D2A8E">
      <w:r>
        <w:separator/>
      </w:r>
    </w:p>
  </w:endnote>
  <w:endnote w:type="continuationSeparator" w:id="0">
    <w:p w:rsidR="008D2A8E" w:rsidRDefault="008D2A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C61" w:rsidRDefault="00636C61" w:rsidP="00A62176">
    <w:pPr>
      <w:pStyle w:val="ConsPlusNormal"/>
      <w:tabs>
        <w:tab w:val="left" w:pos="376"/>
        <w:tab w:val="left" w:pos="3183"/>
        <w:tab w:val="right" w:pos="10207"/>
      </w:tabs>
    </w:pPr>
    <w:r>
      <w:rPr>
        <w:sz w:val="2"/>
        <w:szCs w:val="2"/>
      </w:rPr>
      <w:t>1</w:t>
    </w:r>
    <w:r>
      <w:rPr>
        <w:sz w:val="2"/>
        <w:szCs w:val="2"/>
      </w:rPr>
      <w:tab/>
    </w:r>
    <w:r>
      <w:rPr>
        <w:sz w:val="2"/>
        <w:szCs w:val="2"/>
      </w:rPr>
      <w:tab/>
    </w:r>
    <w:r>
      <w:rPr>
        <w:sz w:val="2"/>
        <w:szCs w:val="2"/>
      </w:rP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C61" w:rsidRDefault="00636C61">
    <w:pPr>
      <w:pStyle w:val="ConsPlusNormal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/>
    </w:tblPr>
    <w:tblGrid>
      <w:gridCol w:w="3254"/>
      <w:gridCol w:w="3353"/>
      <w:gridCol w:w="3254"/>
    </w:tblGrid>
    <w:tr w:rsidR="00636C61">
      <w:trPr>
        <w:trHeight w:hRule="exact" w:val="1663"/>
      </w:trPr>
      <w:tc>
        <w:tcPr>
          <w:tcW w:w="1650" w:type="pct"/>
          <w:vAlign w:val="center"/>
        </w:tcPr>
        <w:p w:rsidR="00636C61" w:rsidRDefault="00636C61">
          <w:pPr>
            <w:pStyle w:val="ConsPlusNormal"/>
          </w:pPr>
        </w:p>
      </w:tc>
      <w:tc>
        <w:tcPr>
          <w:tcW w:w="1700" w:type="pct"/>
          <w:vAlign w:val="center"/>
        </w:tcPr>
        <w:p w:rsidR="00636C61" w:rsidRDefault="00636C61">
          <w:pPr>
            <w:pStyle w:val="ConsPlusNormal"/>
            <w:jc w:val="center"/>
          </w:pPr>
        </w:p>
      </w:tc>
      <w:tc>
        <w:tcPr>
          <w:tcW w:w="1650" w:type="pct"/>
          <w:vAlign w:val="center"/>
        </w:tcPr>
        <w:p w:rsidR="00636C61" w:rsidRDefault="00636C61">
          <w:pPr>
            <w:pStyle w:val="ConsPlusNormal"/>
            <w:jc w:val="right"/>
          </w:pPr>
        </w:p>
      </w:tc>
    </w:tr>
  </w:tbl>
  <w:p w:rsidR="00636C61" w:rsidRDefault="00636C61">
    <w:pPr>
      <w:pStyle w:val="ConsPlusNormal"/>
    </w:pPr>
    <w:r>
      <w:rPr>
        <w:sz w:val="2"/>
        <w:szCs w:val="2"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2A8E" w:rsidRDefault="008D2A8E">
      <w:r>
        <w:separator/>
      </w:r>
    </w:p>
  </w:footnote>
  <w:footnote w:type="continuationSeparator" w:id="0">
    <w:p w:rsidR="008D2A8E" w:rsidRDefault="008D2A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B21296"/>
    <w:multiLevelType w:val="hybridMultilevel"/>
    <w:tmpl w:val="688A139C"/>
    <w:lvl w:ilvl="0" w:tplc="C1380D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B75738E"/>
    <w:multiLevelType w:val="hybridMultilevel"/>
    <w:tmpl w:val="F90CDDF8"/>
    <w:lvl w:ilvl="0" w:tplc="312263D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11B36"/>
    <w:rsid w:val="00043468"/>
    <w:rsid w:val="0006628D"/>
    <w:rsid w:val="00120D7D"/>
    <w:rsid w:val="00125EC1"/>
    <w:rsid w:val="00147E2B"/>
    <w:rsid w:val="00203918"/>
    <w:rsid w:val="00252513"/>
    <w:rsid w:val="0027043B"/>
    <w:rsid w:val="002E412F"/>
    <w:rsid w:val="003050EE"/>
    <w:rsid w:val="003256B3"/>
    <w:rsid w:val="00337698"/>
    <w:rsid w:val="003648F6"/>
    <w:rsid w:val="003A6C8E"/>
    <w:rsid w:val="003C5AA7"/>
    <w:rsid w:val="00431BDF"/>
    <w:rsid w:val="00437A61"/>
    <w:rsid w:val="0046452C"/>
    <w:rsid w:val="00487ED2"/>
    <w:rsid w:val="00536D30"/>
    <w:rsid w:val="005856A8"/>
    <w:rsid w:val="005A0117"/>
    <w:rsid w:val="005A48E1"/>
    <w:rsid w:val="005B54DB"/>
    <w:rsid w:val="005B72BD"/>
    <w:rsid w:val="006244C7"/>
    <w:rsid w:val="00625D14"/>
    <w:rsid w:val="00636C61"/>
    <w:rsid w:val="006401D0"/>
    <w:rsid w:val="006F7E15"/>
    <w:rsid w:val="00757F08"/>
    <w:rsid w:val="00771FC3"/>
    <w:rsid w:val="007B70B6"/>
    <w:rsid w:val="007E21B8"/>
    <w:rsid w:val="008076C1"/>
    <w:rsid w:val="008272A6"/>
    <w:rsid w:val="0088783B"/>
    <w:rsid w:val="008C64CB"/>
    <w:rsid w:val="008D2A8E"/>
    <w:rsid w:val="009040EA"/>
    <w:rsid w:val="009340C2"/>
    <w:rsid w:val="00971DA9"/>
    <w:rsid w:val="00993DA3"/>
    <w:rsid w:val="009E3B3C"/>
    <w:rsid w:val="009E4F1A"/>
    <w:rsid w:val="00A02F71"/>
    <w:rsid w:val="00A31F0D"/>
    <w:rsid w:val="00A35472"/>
    <w:rsid w:val="00A514F4"/>
    <w:rsid w:val="00A62176"/>
    <w:rsid w:val="00AF192B"/>
    <w:rsid w:val="00B11B36"/>
    <w:rsid w:val="00B7490D"/>
    <w:rsid w:val="00B91929"/>
    <w:rsid w:val="00BA77D9"/>
    <w:rsid w:val="00BD07CC"/>
    <w:rsid w:val="00C16DBE"/>
    <w:rsid w:val="00C30AE5"/>
    <w:rsid w:val="00C378AC"/>
    <w:rsid w:val="00CB2F23"/>
    <w:rsid w:val="00D13B7A"/>
    <w:rsid w:val="00D313FC"/>
    <w:rsid w:val="00DA3209"/>
    <w:rsid w:val="00DC20E0"/>
    <w:rsid w:val="00DC7497"/>
    <w:rsid w:val="00DE4CAC"/>
    <w:rsid w:val="00EA75B9"/>
    <w:rsid w:val="00EB2FEA"/>
    <w:rsid w:val="00EB5476"/>
    <w:rsid w:val="00F119DB"/>
    <w:rsid w:val="00FE3666"/>
    <w:rsid w:val="00FF7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8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78AC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rsid w:val="00C378AC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rsid w:val="00C378AC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rsid w:val="00C378AC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rsid w:val="00C378AC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rsid w:val="00C378AC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rsid w:val="00C378AC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C378AC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rsid w:val="00C378AC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styleId="a3">
    <w:name w:val="header"/>
    <w:basedOn w:val="a"/>
    <w:link w:val="a4"/>
    <w:uiPriority w:val="99"/>
    <w:unhideWhenUsed/>
    <w:rsid w:val="002704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043B"/>
  </w:style>
  <w:style w:type="paragraph" w:styleId="a5">
    <w:name w:val="footer"/>
    <w:basedOn w:val="a"/>
    <w:link w:val="a6"/>
    <w:uiPriority w:val="99"/>
    <w:unhideWhenUsed/>
    <w:rsid w:val="002704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7043B"/>
  </w:style>
  <w:style w:type="paragraph" w:styleId="a7">
    <w:name w:val="No Spacing"/>
    <w:uiPriority w:val="1"/>
    <w:qFormat/>
    <w:rsid w:val="009340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875</Words>
  <Characters>4993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Гагаринского муниципального округа г. Севастополя от 24.05.2024 N 179
"Об утверждении порядка подготовки ходатайства о награждении орденом "Родительская слава", медалью ордена "Родительская слава" и порядка подготовки ходатайства о награжде</vt:lpstr>
    </vt:vector>
  </TitlesOfParts>
  <Company>КонсультантПлюс Версия 4024.00.50</Company>
  <LinksUpToDate>false</LinksUpToDate>
  <CharactersWithSpaces>5857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Гагаринского муниципального округа г. Севастополя от 24.05.2024 N 179
"Об утверждении порядка подготовки ходатайства о награждении орденом "Родительская слава", медалью ордена "Родительская слава" и порядка подготовки ходатайства о награждении государственной наградой Российской Федерации - звания "Мать-героиня"</dc:title>
  <cp:lastModifiedBy>Admin</cp:lastModifiedBy>
  <cp:revision>15</cp:revision>
  <cp:lastPrinted>2025-04-02T03:06:00Z</cp:lastPrinted>
  <dcterms:created xsi:type="dcterms:W3CDTF">2025-02-21T03:46:00Z</dcterms:created>
  <dcterms:modified xsi:type="dcterms:W3CDTF">2025-04-02T07:50:00Z</dcterms:modified>
</cp:coreProperties>
</file>